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8A4" w:rsidRPr="00D148A4" w:rsidRDefault="00D148A4" w:rsidP="00D148A4">
      <w:pPr>
        <w:spacing w:after="99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72"/>
          <w:szCs w:val="72"/>
          <w:lang w:eastAsia="ru-RU"/>
        </w:rPr>
      </w:pPr>
      <w:r w:rsidRPr="00D148A4">
        <w:rPr>
          <w:rFonts w:ascii="Times New Roman" w:eastAsia="Times New Roman" w:hAnsi="Times New Roman" w:cs="Times New Roman"/>
          <w:b/>
          <w:color w:val="C00000"/>
          <w:kern w:val="36"/>
          <w:sz w:val="72"/>
          <w:szCs w:val="72"/>
          <w:lang w:eastAsia="ru-RU"/>
        </w:rPr>
        <w:t>Пожар на балконе</w:t>
      </w:r>
    </w:p>
    <w:p w:rsidR="00D148A4" w:rsidRPr="00D148A4" w:rsidRDefault="00D148A4" w:rsidP="00D148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вас произошёл пожар на балконе:</w:t>
      </w:r>
    </w:p>
    <w:p w:rsidR="00D148A4" w:rsidRPr="00D148A4" w:rsidRDefault="00D148A4" w:rsidP="00D148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Позвоните в пожарную охрану по телефону 01 или 112;</w:t>
      </w:r>
      <w:r w:rsidRPr="00D14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Попытайтесь потушить подручными средствами (водой, стиральным </w:t>
      </w:r>
      <w:proofErr w:type="spellStart"/>
      <w:r w:rsidRPr="00D14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по-рошком</w:t>
      </w:r>
      <w:proofErr w:type="spellEnd"/>
      <w:r w:rsidRPr="00D14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мокрой плотной тканью, землей из-под цветов и т. п.);</w:t>
      </w:r>
    </w:p>
    <w:p w:rsidR="00D148A4" w:rsidRPr="00D148A4" w:rsidRDefault="00D148A4" w:rsidP="00D148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огонь набирает силу и Ваши усилия тщетны, то немедленно покиньте балкон, плотно закрыв за собой дверь, чтобы вслед Вам не проник огонь. Закройте все форточки и двери, не создавайте сквозняка!</w:t>
      </w:r>
    </w:p>
    <w:p w:rsidR="00D148A4" w:rsidRPr="00D148A4" w:rsidRDefault="00D148A4" w:rsidP="00D148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тушения можно выбрасывать горящие вещи и предметы вниз, убедившись предварительно, что там нет людей.</w:t>
      </w:r>
    </w:p>
    <w:p w:rsidR="00D148A4" w:rsidRPr="00D148A4" w:rsidRDefault="00D148A4" w:rsidP="00D148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Предупредите соседей с верхних этажей, что у вас пожар.</w:t>
      </w:r>
    </w:p>
    <w:p w:rsidR="00A00495" w:rsidRDefault="00A00495"/>
    <w:sectPr w:rsidR="00A00495" w:rsidSect="00A00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D148A4"/>
    <w:rsid w:val="00A00495"/>
    <w:rsid w:val="00D14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495"/>
  </w:style>
  <w:style w:type="paragraph" w:styleId="1">
    <w:name w:val="heading 1"/>
    <w:basedOn w:val="a"/>
    <w:link w:val="10"/>
    <w:uiPriority w:val="9"/>
    <w:qFormat/>
    <w:rsid w:val="00D148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8A4"/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14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2016-10-18T17:11:00Z</dcterms:created>
  <dcterms:modified xsi:type="dcterms:W3CDTF">2016-10-18T17:12:00Z</dcterms:modified>
</cp:coreProperties>
</file>